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82264" w:rsidRDefault="001048AF" w:rsidP="001048AF">
      <w:pPr>
        <w:jc w:val="center"/>
        <w:rPr>
          <w:rFonts w:ascii="黑体" w:eastAsia="黑体" w:hAnsi="黑体"/>
          <w:sz w:val="36"/>
        </w:rPr>
      </w:pPr>
      <w:r w:rsidRPr="001048AF">
        <w:rPr>
          <w:rFonts w:ascii="黑体" w:eastAsia="黑体" w:hAnsi="黑体" w:hint="eastAsia"/>
          <w:sz w:val="36"/>
        </w:rPr>
        <w:t>奇遇攻略</w:t>
      </w:r>
    </w:p>
    <w:p w:rsidR="00134574" w:rsidRDefault="00134574" w:rsidP="001048AF">
      <w:pPr>
        <w:jc w:val="center"/>
        <w:rPr>
          <w:rFonts w:ascii="黑体" w:eastAsia="黑体" w:hAnsi="黑体"/>
          <w:sz w:val="36"/>
        </w:rPr>
      </w:pPr>
    </w:p>
    <w:sdt>
      <w:sdtPr>
        <w:rPr>
          <w:lang w:val="zh-CN"/>
        </w:rPr>
        <w:id w:val="1159041538"/>
        <w:docPartObj>
          <w:docPartGallery w:val="Table of Contents"/>
          <w:docPartUnique/>
        </w:docPartObj>
      </w:sdtPr>
      <w:sdtEndPr>
        <w:rPr>
          <w:rFonts w:asciiTheme="minorHAnsi" w:eastAsiaTheme="minorEastAsia" w:hAnsiTheme="minorHAnsi" w:cstheme="minorBidi"/>
          <w:b/>
          <w:bCs/>
          <w:color w:val="auto"/>
          <w:kern w:val="2"/>
          <w:sz w:val="21"/>
          <w:szCs w:val="22"/>
        </w:rPr>
      </w:sdtEndPr>
      <w:sdtContent>
        <w:p w:rsidR="00134574" w:rsidRDefault="00134574">
          <w:pPr>
            <w:pStyle w:val="TOC"/>
          </w:pPr>
          <w:r>
            <w:rPr>
              <w:lang w:val="zh-CN"/>
            </w:rPr>
            <w:t>目录</w:t>
          </w:r>
        </w:p>
        <w:p w:rsidR="00134574" w:rsidRDefault="00134574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8116165" w:history="1">
            <w:r w:rsidRPr="00786459">
              <w:rPr>
                <w:rStyle w:val="a7"/>
                <w:noProof/>
              </w:rPr>
              <w:t>1.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汴京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66" w:history="1">
            <w:r w:rsidRPr="00786459">
              <w:rPr>
                <w:rStyle w:val="a7"/>
                <w:noProof/>
              </w:rPr>
              <w:t>1.1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扫地小僧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67" w:history="1">
            <w:r w:rsidRPr="00786459">
              <w:rPr>
                <w:rStyle w:val="a7"/>
                <w:noProof/>
              </w:rPr>
              <w:t>1.2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金明鱼痴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68" w:history="1">
            <w:r w:rsidRPr="00786459">
              <w:rPr>
                <w:rStyle w:val="a7"/>
                <w:noProof/>
              </w:rPr>
              <w:t>1.3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天下有敌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69" w:history="1">
            <w:r w:rsidRPr="00786459">
              <w:rPr>
                <w:rStyle w:val="a7"/>
                <w:noProof/>
              </w:rPr>
              <w:t>1.4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江湖微尘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70" w:history="1">
            <w:r w:rsidRPr="00786459">
              <w:rPr>
                <w:rStyle w:val="a7"/>
                <w:noProof/>
              </w:rPr>
              <w:t>1.5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业火红莲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71" w:history="1">
            <w:r w:rsidRPr="00786459">
              <w:rPr>
                <w:rStyle w:val="a7"/>
                <w:noProof/>
              </w:rPr>
              <w:t>1.6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兰梦无凭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72" w:history="1">
            <w:r w:rsidRPr="00786459">
              <w:rPr>
                <w:rStyle w:val="a7"/>
                <w:noProof/>
              </w:rPr>
              <w:t>1.7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逍遥两公孙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73" w:history="1">
            <w:r w:rsidRPr="00786459">
              <w:rPr>
                <w:rStyle w:val="a7"/>
                <w:noProof/>
              </w:rPr>
              <w:t>1.8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踢狗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74" w:history="1">
            <w:r w:rsidRPr="00786459">
              <w:rPr>
                <w:rStyle w:val="a7"/>
                <w:noProof/>
              </w:rPr>
              <w:t>1.9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织锦天衣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8116175" w:history="1">
            <w:r w:rsidRPr="00786459">
              <w:rPr>
                <w:rStyle w:val="a7"/>
                <w:noProof/>
              </w:rPr>
              <w:t>1.10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扶桑名剑记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8116176" w:history="1">
            <w:r w:rsidRPr="00786459">
              <w:rPr>
                <w:rStyle w:val="a7"/>
                <w:noProof/>
              </w:rPr>
              <w:t>1.11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韧笔如刀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8116177" w:history="1">
            <w:r w:rsidRPr="00786459">
              <w:rPr>
                <w:rStyle w:val="a7"/>
                <w:noProof/>
              </w:rPr>
              <w:t>1.12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下雨之时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8116178" w:history="1">
            <w:r w:rsidRPr="00786459">
              <w:rPr>
                <w:rStyle w:val="a7"/>
                <w:noProof/>
              </w:rPr>
              <w:t>1.13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花下风流饮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_Toc518116178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8116179" w:history="1">
            <w:r w:rsidRPr="00786459">
              <w:rPr>
                <w:rStyle w:val="a7"/>
                <w:noProof/>
              </w:rPr>
              <w:t>1.14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夜风拂红尘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_Toc518116179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8116180" w:history="1">
            <w:r w:rsidRPr="00786459">
              <w:rPr>
                <w:rStyle w:val="a7"/>
                <w:noProof/>
              </w:rPr>
              <w:t>1.15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何物千金难买</w:t>
            </w:r>
            <w:r w:rsidRPr="00786459">
              <w:rPr>
                <w:rStyle w:val="a7"/>
                <w:noProof/>
              </w:rPr>
              <w:t>-</w:t>
            </w:r>
            <w:r w:rsidRPr="00786459">
              <w:rPr>
                <w:rStyle w:val="a7"/>
                <w:rFonts w:hint="eastAsia"/>
                <w:noProof/>
              </w:rPr>
              <w:t>大食国商人、何物妙手难得</w:t>
            </w:r>
            <w:r w:rsidRPr="00786459">
              <w:rPr>
                <w:rStyle w:val="a7"/>
                <w:noProof/>
              </w:rPr>
              <w:t>-</w:t>
            </w:r>
            <w:r w:rsidRPr="00786459">
              <w:rPr>
                <w:rStyle w:val="a7"/>
                <w:rFonts w:hint="eastAsia"/>
                <w:noProof/>
              </w:rPr>
              <w:t>李捕快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_Toc518116180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680"/>
              <w:tab w:val="right" w:leader="dot" w:pos="8296"/>
            </w:tabs>
            <w:rPr>
              <w:noProof/>
            </w:rPr>
          </w:pPr>
          <w:hyperlink w:anchor="_Toc518116181" w:history="1">
            <w:r w:rsidRPr="00786459">
              <w:rPr>
                <w:rStyle w:val="a7"/>
                <w:noProof/>
              </w:rPr>
              <w:t>1.16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锦水汤汤、凡尘欢喜愿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518116182" w:history="1">
            <w:r w:rsidRPr="00786459">
              <w:rPr>
                <w:rStyle w:val="a7"/>
                <w:noProof/>
              </w:rPr>
              <w:t>2.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三清山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_Toc518116182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83" w:history="1">
            <w:r w:rsidRPr="00786459">
              <w:rPr>
                <w:rStyle w:val="a7"/>
                <w:noProof/>
              </w:rPr>
              <w:t>2.1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载酒行者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_Toc518116183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84" w:history="1">
            <w:r w:rsidRPr="00786459">
              <w:rPr>
                <w:rStyle w:val="a7"/>
                <w:noProof/>
              </w:rPr>
              <w:t>2.2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八奇珍宝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85" w:history="1">
            <w:r w:rsidRPr="00786459">
              <w:rPr>
                <w:rStyle w:val="a7"/>
                <w:noProof/>
              </w:rPr>
              <w:t>2.3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着我素衣裳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518116186" w:history="1">
            <w:r w:rsidRPr="00786459">
              <w:rPr>
                <w:rStyle w:val="a7"/>
                <w:noProof/>
              </w:rPr>
              <w:t>3.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杭州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87" w:history="1">
            <w:r w:rsidRPr="00786459">
              <w:rPr>
                <w:rStyle w:val="a7"/>
                <w:noProof/>
              </w:rPr>
              <w:t>3.1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侠以武犯禁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88" w:history="1">
            <w:r w:rsidRPr="00786459">
              <w:rPr>
                <w:rStyle w:val="a7"/>
                <w:noProof/>
              </w:rPr>
              <w:t>3.2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湖上快哉风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89" w:history="1">
            <w:r w:rsidRPr="00786459">
              <w:rPr>
                <w:rStyle w:val="a7"/>
                <w:noProof/>
              </w:rPr>
              <w:t>3.3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雨中奇缘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_Toc518116189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90" w:history="1">
            <w:r w:rsidRPr="00786459">
              <w:rPr>
                <w:rStyle w:val="a7"/>
                <w:noProof/>
              </w:rPr>
              <w:t>3.4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善恶断奇遇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_Toc518116190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20"/>
            <w:tabs>
              <w:tab w:val="left" w:pos="840"/>
              <w:tab w:val="right" w:leader="dot" w:pos="8296"/>
            </w:tabs>
            <w:rPr>
              <w:noProof/>
            </w:rPr>
          </w:pPr>
          <w:hyperlink w:anchor="_Toc518116191" w:history="1">
            <w:r w:rsidRPr="00786459">
              <w:rPr>
                <w:rStyle w:val="a7"/>
                <w:noProof/>
              </w:rPr>
              <w:t>4.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其他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_Toc518116191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92" w:history="1">
            <w:r w:rsidRPr="00786459">
              <w:rPr>
                <w:rStyle w:val="a7"/>
                <w:noProof/>
              </w:rPr>
              <w:t>4.1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一式留痕</w:t>
            </w:r>
            <w:r w:rsidRPr="00786459">
              <w:rPr>
                <w:rStyle w:val="a7"/>
                <w:noProof/>
              </w:rPr>
              <w:t>·</w:t>
            </w:r>
            <w:r w:rsidRPr="00786459">
              <w:rPr>
                <w:rStyle w:val="a7"/>
                <w:rFonts w:hint="eastAsia"/>
                <w:noProof/>
              </w:rPr>
              <w:t>试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_Toc518116192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pPr>
            <w:pStyle w:val="30"/>
            <w:tabs>
              <w:tab w:val="left" w:pos="1470"/>
              <w:tab w:val="right" w:leader="dot" w:pos="8296"/>
            </w:tabs>
            <w:rPr>
              <w:noProof/>
            </w:rPr>
          </w:pPr>
          <w:hyperlink w:anchor="_Toc518116193" w:history="1">
            <w:r w:rsidRPr="00786459">
              <w:rPr>
                <w:rStyle w:val="a7"/>
                <w:noProof/>
              </w:rPr>
              <w:t>4.2</w:t>
            </w:r>
            <w:r>
              <w:rPr>
                <w:noProof/>
              </w:rPr>
              <w:tab/>
            </w:r>
            <w:r w:rsidRPr="00786459">
              <w:rPr>
                <w:rStyle w:val="a7"/>
                <w:rFonts w:hint="eastAsia"/>
                <w:noProof/>
              </w:rPr>
              <w:t>春山笑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_Toc518116193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134574" w:rsidRDefault="00134574">
          <w:r>
            <w:rPr>
              <w:b/>
              <w:bCs/>
              <w:lang w:val="zh-CN"/>
            </w:rPr>
            <w:fldChar w:fldCharType="end"/>
          </w:r>
        </w:p>
      </w:sdtContent>
    </w:sdt>
    <w:p w:rsidR="00134574" w:rsidRDefault="00134574" w:rsidP="001048AF">
      <w:pPr>
        <w:jc w:val="center"/>
        <w:rPr>
          <w:rFonts w:ascii="黑体" w:eastAsia="黑体" w:hAnsi="黑体" w:hint="eastAsia"/>
          <w:sz w:val="36"/>
        </w:rPr>
      </w:pPr>
      <w:bookmarkStart w:id="0" w:name="_GoBack"/>
      <w:bookmarkEnd w:id="0"/>
    </w:p>
    <w:p w:rsidR="001048AF" w:rsidRDefault="001048AF" w:rsidP="001048AF">
      <w:pPr>
        <w:pStyle w:val="2"/>
        <w:numPr>
          <w:ilvl w:val="0"/>
          <w:numId w:val="1"/>
        </w:numPr>
      </w:pPr>
      <w:bookmarkStart w:id="1" w:name="_Toc518116165"/>
      <w:r>
        <w:rPr>
          <w:rFonts w:hint="eastAsia"/>
        </w:rPr>
        <w:lastRenderedPageBreak/>
        <w:t>汴京</w:t>
      </w:r>
      <w:bookmarkEnd w:id="1"/>
    </w:p>
    <w:p w:rsidR="001048AF" w:rsidRDefault="001048AF" w:rsidP="001048AF">
      <w:pPr>
        <w:pStyle w:val="3"/>
        <w:numPr>
          <w:ilvl w:val="1"/>
          <w:numId w:val="1"/>
        </w:numPr>
      </w:pPr>
      <w:bookmarkStart w:id="2" w:name="_Toc518116166"/>
      <w:r>
        <w:rPr>
          <w:rFonts w:hint="eastAsia"/>
        </w:rPr>
        <w:t>扫地小僧</w:t>
      </w:r>
      <w:bookmarkEnd w:id="2"/>
    </w:p>
    <w:p w:rsidR="001048AF" w:rsidRDefault="001048AF" w:rsidP="001048AF">
      <w:r>
        <w:rPr>
          <w:rFonts w:hint="eastAsia"/>
          <w:noProof/>
          <w:sz w:val="32"/>
          <w:szCs w:val="32"/>
        </w:rPr>
        <w:drawing>
          <wp:inline distT="0" distB="0" distL="0" distR="0" wp14:anchorId="19D8FA90" wp14:editId="34111465">
            <wp:extent cx="5267325" cy="29622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rPr>
          <w:sz w:val="32"/>
          <w:szCs w:val="32"/>
        </w:rPr>
      </w:pPr>
      <w:r>
        <w:rPr>
          <w:sz w:val="32"/>
          <w:szCs w:val="32"/>
        </w:rPr>
        <w:t>汴京虹桥北有个小和尚</w:t>
      </w:r>
      <w:r>
        <w:rPr>
          <w:sz w:val="32"/>
          <w:szCs w:val="32"/>
        </w:rPr>
        <w:t>(642,671)</w:t>
      </w:r>
      <w:r>
        <w:rPr>
          <w:sz w:val="32"/>
          <w:szCs w:val="32"/>
        </w:rPr>
        <w:t>，在他那里扫地。</w:t>
      </w:r>
    </w:p>
    <w:p w:rsidR="001048AF" w:rsidRDefault="001048AF" w:rsidP="001048AF">
      <w:pPr>
        <w:pStyle w:val="3"/>
        <w:numPr>
          <w:ilvl w:val="1"/>
          <w:numId w:val="1"/>
        </w:numPr>
      </w:pPr>
      <w:bookmarkStart w:id="3" w:name="_Toc518116167"/>
      <w:r>
        <w:rPr>
          <w:rFonts w:hint="eastAsia"/>
        </w:rPr>
        <w:t>金明鱼痴</w:t>
      </w:r>
      <w:bookmarkEnd w:id="3"/>
    </w:p>
    <w:p w:rsidR="001048AF" w:rsidRDefault="001048AF" w:rsidP="001048AF">
      <w:r>
        <w:rPr>
          <w:noProof/>
          <w:sz w:val="32"/>
          <w:szCs w:val="32"/>
        </w:rPr>
        <w:drawing>
          <wp:inline distT="0" distB="0" distL="0" distR="0" wp14:anchorId="3D37F477" wp14:editId="26AA5120">
            <wp:extent cx="5267325" cy="29622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Pr="001048AF" w:rsidRDefault="001048AF" w:rsidP="001048AF"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lastRenderedPageBreak/>
        <w:t>在金明湖入口</w:t>
      </w:r>
      <w:r>
        <w:rPr>
          <w:rFonts w:hint="eastAsia"/>
          <w:sz w:val="32"/>
          <w:szCs w:val="32"/>
        </w:rPr>
        <w:t>有个叫</w:t>
      </w:r>
      <w:r>
        <w:rPr>
          <w:sz w:val="32"/>
          <w:szCs w:val="32"/>
        </w:rPr>
        <w:t>余</w:t>
      </w:r>
      <w:r>
        <w:rPr>
          <w:rFonts w:hint="eastAsia"/>
          <w:sz w:val="32"/>
          <w:szCs w:val="32"/>
        </w:rPr>
        <w:t>洋</w:t>
      </w:r>
      <w:r>
        <w:rPr>
          <w:sz w:val="32"/>
          <w:szCs w:val="32"/>
        </w:rPr>
        <w:t>(471,426)</w:t>
      </w:r>
      <w:r>
        <w:rPr>
          <w:sz w:val="32"/>
          <w:szCs w:val="32"/>
        </w:rPr>
        <w:t>的人那里，</w:t>
      </w:r>
      <w:r>
        <w:rPr>
          <w:rFonts w:hint="eastAsia"/>
          <w:sz w:val="32"/>
          <w:szCs w:val="32"/>
        </w:rPr>
        <w:t>使用</w:t>
      </w:r>
      <w:r>
        <w:rPr>
          <w:sz w:val="32"/>
          <w:szCs w:val="32"/>
        </w:rPr>
        <w:t>钓鱼</w:t>
      </w:r>
      <w:r>
        <w:rPr>
          <w:rFonts w:hint="eastAsia"/>
          <w:sz w:val="32"/>
          <w:szCs w:val="32"/>
        </w:rPr>
        <w:t>的表情</w:t>
      </w:r>
      <w:r>
        <w:rPr>
          <w:sz w:val="32"/>
          <w:szCs w:val="32"/>
        </w:rPr>
        <w:t>。</w:t>
      </w:r>
      <w:r>
        <w:rPr>
          <w:rFonts w:hint="eastAsia"/>
          <w:sz w:val="32"/>
          <w:szCs w:val="32"/>
        </w:rPr>
        <w:t>之后余洋会让去去找珍稀鱼（</w:t>
      </w:r>
      <w:r>
        <w:rPr>
          <w:rFonts w:hint="eastAsia"/>
          <w:sz w:val="32"/>
          <w:szCs w:val="32"/>
        </w:rPr>
        <w:t>866.422</w:t>
      </w:r>
      <w:r>
        <w:rPr>
          <w:rFonts w:hint="eastAsia"/>
          <w:sz w:val="32"/>
          <w:szCs w:val="32"/>
        </w:rPr>
        <w:t>）</w:t>
      </w:r>
      <w:r>
        <w:rPr>
          <w:sz w:val="32"/>
          <w:szCs w:val="32"/>
        </w:rPr>
        <w:t>。</w:t>
      </w:r>
    </w:p>
    <w:p w:rsidR="001048AF" w:rsidRDefault="001048AF" w:rsidP="001048AF">
      <w:pPr>
        <w:pStyle w:val="3"/>
        <w:numPr>
          <w:ilvl w:val="1"/>
          <w:numId w:val="1"/>
        </w:numPr>
      </w:pPr>
      <w:bookmarkStart w:id="4" w:name="_Toc518116168"/>
      <w:r>
        <w:t>天下有敌</w:t>
      </w:r>
      <w:bookmarkEnd w:id="4"/>
    </w:p>
    <w:p w:rsidR="001048AF" w:rsidRDefault="001048AF" w:rsidP="001048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在虹桥上跟玩家切磋触发</w:t>
      </w:r>
    </w:p>
    <w:p w:rsidR="001048AF" w:rsidRDefault="001048AF" w:rsidP="001048AF">
      <w:pPr>
        <w:pStyle w:val="3"/>
        <w:numPr>
          <w:ilvl w:val="1"/>
          <w:numId w:val="1"/>
        </w:numPr>
      </w:pPr>
      <w:bookmarkStart w:id="5" w:name="_Toc518116169"/>
      <w:r>
        <w:t>江湖微尘</w:t>
      </w:r>
      <w:bookmarkEnd w:id="5"/>
    </w:p>
    <w:p w:rsidR="001048AF" w:rsidRDefault="001048AF" w:rsidP="001048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去汴京的擂台找一个告示牌（</w:t>
      </w:r>
      <w:r>
        <w:rPr>
          <w:rFonts w:hint="eastAsia"/>
          <w:sz w:val="32"/>
          <w:szCs w:val="32"/>
        </w:rPr>
        <w:t>610.420</w:t>
      </w:r>
      <w:r>
        <w:rPr>
          <w:rFonts w:hint="eastAsia"/>
          <w:sz w:val="32"/>
          <w:szCs w:val="32"/>
        </w:rPr>
        <w:t>），然后选中告示牌使用“观察”的表情</w:t>
      </w:r>
    </w:p>
    <w:p w:rsidR="001048AF" w:rsidRDefault="001048AF" w:rsidP="001048A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921EB70" wp14:editId="7551D3AB">
            <wp:extent cx="5267325" cy="29622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pStyle w:val="3"/>
        <w:numPr>
          <w:ilvl w:val="1"/>
          <w:numId w:val="1"/>
        </w:numPr>
      </w:pPr>
      <w:bookmarkStart w:id="6" w:name="_Toc518116170"/>
      <w:r>
        <w:t>业火红莲</w:t>
      </w:r>
      <w:bookmarkEnd w:id="6"/>
    </w:p>
    <w:p w:rsidR="001048AF" w:rsidRDefault="001048AF" w:rsidP="001048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去</w:t>
      </w:r>
      <w:r>
        <w:rPr>
          <w:sz w:val="32"/>
          <w:szCs w:val="32"/>
        </w:rPr>
        <w:t>三合楼门口</w:t>
      </w:r>
      <w:r>
        <w:rPr>
          <w:rFonts w:hint="eastAsia"/>
          <w:sz w:val="32"/>
          <w:szCs w:val="32"/>
        </w:rPr>
        <w:t>使用</w:t>
      </w:r>
      <w:r>
        <w:rPr>
          <w:sz w:val="32"/>
          <w:szCs w:val="32"/>
        </w:rPr>
        <w:t>嗅一嗅</w:t>
      </w:r>
      <w:r>
        <w:rPr>
          <w:rFonts w:hint="eastAsia"/>
          <w:sz w:val="32"/>
          <w:szCs w:val="32"/>
        </w:rPr>
        <w:t>表情</w:t>
      </w:r>
      <w:r>
        <w:rPr>
          <w:sz w:val="32"/>
          <w:szCs w:val="32"/>
        </w:rPr>
        <w:t>触发。</w:t>
      </w:r>
      <w:r>
        <w:rPr>
          <w:rFonts w:hint="eastAsia"/>
          <w:sz w:val="32"/>
          <w:szCs w:val="32"/>
        </w:rPr>
        <w:t>（</w:t>
      </w:r>
      <w:r>
        <w:rPr>
          <w:rFonts w:hint="eastAsia"/>
          <w:sz w:val="32"/>
          <w:szCs w:val="32"/>
        </w:rPr>
        <w:t>716.371</w:t>
      </w:r>
      <w:r>
        <w:rPr>
          <w:rFonts w:hint="eastAsia"/>
          <w:sz w:val="32"/>
          <w:szCs w:val="32"/>
        </w:rPr>
        <w:t>）</w:t>
      </w:r>
    </w:p>
    <w:p w:rsidR="001048AF" w:rsidRDefault="001048AF" w:rsidP="001048AF">
      <w:pPr>
        <w:rPr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5F3238DC" wp14:editId="24BC45F0">
            <wp:extent cx="5267325" cy="29622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rPr>
          <w:sz w:val="32"/>
          <w:szCs w:val="32"/>
        </w:rPr>
      </w:pPr>
    </w:p>
    <w:p w:rsidR="001048AF" w:rsidRDefault="001048AF" w:rsidP="001048AF">
      <w:pPr>
        <w:pStyle w:val="3"/>
        <w:numPr>
          <w:ilvl w:val="1"/>
          <w:numId w:val="1"/>
        </w:numPr>
      </w:pPr>
      <w:bookmarkStart w:id="7" w:name="_Toc518116171"/>
      <w:r>
        <w:t>兰梦无凭</w:t>
      </w:r>
      <w:bookmarkEnd w:id="7"/>
    </w:p>
    <w:p w:rsidR="001048AF" w:rsidRDefault="001048AF" w:rsidP="001048AF">
      <w:pPr>
        <w:rPr>
          <w:sz w:val="32"/>
          <w:szCs w:val="32"/>
        </w:rPr>
      </w:pPr>
      <w:r>
        <w:rPr>
          <w:sz w:val="32"/>
          <w:szCs w:val="32"/>
        </w:rPr>
        <w:t>勾栏瓦肆</w:t>
      </w:r>
      <w:r>
        <w:rPr>
          <w:rFonts w:hint="eastAsia"/>
          <w:sz w:val="32"/>
          <w:szCs w:val="32"/>
        </w:rPr>
        <w:t>跟小芝麻买瓜子触发（</w:t>
      </w:r>
      <w:r>
        <w:rPr>
          <w:rFonts w:hint="eastAsia"/>
          <w:sz w:val="32"/>
          <w:szCs w:val="32"/>
        </w:rPr>
        <w:t>605.729</w:t>
      </w:r>
      <w:r>
        <w:rPr>
          <w:rFonts w:hint="eastAsia"/>
          <w:sz w:val="32"/>
          <w:szCs w:val="32"/>
        </w:rPr>
        <w:t>）</w:t>
      </w:r>
    </w:p>
    <w:p w:rsidR="001048AF" w:rsidRDefault="001048AF" w:rsidP="001048AF">
      <w:pPr>
        <w:rPr>
          <w:sz w:val="32"/>
          <w:szCs w:val="32"/>
        </w:rPr>
      </w:pPr>
      <w:r>
        <w:rPr>
          <w:rFonts w:hint="eastAsia"/>
          <w:noProof/>
          <w:sz w:val="32"/>
          <w:szCs w:val="32"/>
        </w:rPr>
        <w:drawing>
          <wp:inline distT="0" distB="0" distL="0" distR="0" wp14:anchorId="65D3BEE2" wp14:editId="074ED4DF">
            <wp:extent cx="5267325" cy="29622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rPr>
          <w:sz w:val="32"/>
          <w:szCs w:val="32"/>
        </w:rPr>
      </w:pPr>
    </w:p>
    <w:p w:rsidR="001048AF" w:rsidRDefault="001048AF" w:rsidP="001048AF">
      <w:pPr>
        <w:pStyle w:val="3"/>
        <w:numPr>
          <w:ilvl w:val="1"/>
          <w:numId w:val="1"/>
        </w:numPr>
      </w:pPr>
      <w:bookmarkStart w:id="8" w:name="_Toc518116172"/>
      <w:r>
        <w:lastRenderedPageBreak/>
        <w:t>逍遥两公孙</w:t>
      </w:r>
      <w:bookmarkEnd w:id="8"/>
    </w:p>
    <w:p w:rsidR="001048AF" w:rsidRDefault="001048AF" w:rsidP="001048AF">
      <w:pPr>
        <w:rPr>
          <w:sz w:val="32"/>
          <w:szCs w:val="32"/>
        </w:rPr>
      </w:pPr>
      <w:r>
        <w:rPr>
          <w:sz w:val="32"/>
          <w:szCs w:val="32"/>
        </w:rPr>
        <w:t>勾栏瓦肆</w:t>
      </w:r>
      <w:r>
        <w:rPr>
          <w:rFonts w:hint="eastAsia"/>
          <w:sz w:val="32"/>
          <w:szCs w:val="32"/>
        </w:rPr>
        <w:t>骑马撞人（</w:t>
      </w:r>
      <w:r>
        <w:rPr>
          <w:rFonts w:hint="eastAsia"/>
          <w:sz w:val="32"/>
          <w:szCs w:val="32"/>
        </w:rPr>
        <w:t>607.710</w:t>
      </w:r>
      <w:r>
        <w:rPr>
          <w:rFonts w:hint="eastAsia"/>
          <w:sz w:val="32"/>
          <w:szCs w:val="32"/>
        </w:rPr>
        <w:t>）</w:t>
      </w:r>
    </w:p>
    <w:p w:rsidR="001048AF" w:rsidRDefault="001048AF" w:rsidP="001048A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764930A5" wp14:editId="70DC2EA3">
            <wp:extent cx="5267325" cy="29622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pStyle w:val="3"/>
        <w:numPr>
          <w:ilvl w:val="1"/>
          <w:numId w:val="1"/>
        </w:numPr>
      </w:pPr>
      <w:bookmarkStart w:id="9" w:name="_Toc518116173"/>
      <w:r>
        <w:rPr>
          <w:rFonts w:hint="eastAsia"/>
        </w:rPr>
        <w:t>踢狗</w:t>
      </w:r>
      <w:bookmarkEnd w:id="9"/>
    </w:p>
    <w:p w:rsidR="001048AF" w:rsidRDefault="001048AF" w:rsidP="001048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对着狗使用“踢”的表情（</w:t>
      </w:r>
      <w:r>
        <w:rPr>
          <w:rFonts w:hint="eastAsia"/>
          <w:sz w:val="32"/>
          <w:szCs w:val="32"/>
        </w:rPr>
        <w:t>704.572</w:t>
      </w:r>
      <w:r>
        <w:rPr>
          <w:rFonts w:hint="eastAsia"/>
          <w:sz w:val="32"/>
          <w:szCs w:val="32"/>
        </w:rPr>
        <w:t>）</w:t>
      </w:r>
    </w:p>
    <w:p w:rsidR="001048AF" w:rsidRDefault="001048AF" w:rsidP="001048A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9F6176E" wp14:editId="00EDA650">
            <wp:extent cx="5276850" cy="29622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rPr>
          <w:sz w:val="32"/>
          <w:szCs w:val="32"/>
        </w:rPr>
      </w:pPr>
    </w:p>
    <w:p w:rsidR="001048AF" w:rsidRDefault="001048AF" w:rsidP="001048AF">
      <w:pPr>
        <w:pStyle w:val="3"/>
        <w:numPr>
          <w:ilvl w:val="1"/>
          <w:numId w:val="1"/>
        </w:numPr>
      </w:pPr>
      <w:bookmarkStart w:id="10" w:name="_Toc518116174"/>
      <w:r>
        <w:lastRenderedPageBreak/>
        <w:t>织锦天衣</w:t>
      </w:r>
      <w:bookmarkEnd w:id="10"/>
    </w:p>
    <w:p w:rsidR="001048AF" w:rsidRDefault="001048AF" w:rsidP="001048AF">
      <w:pPr>
        <w:rPr>
          <w:sz w:val="32"/>
          <w:szCs w:val="32"/>
        </w:rPr>
      </w:pPr>
      <w:r>
        <w:rPr>
          <w:sz w:val="32"/>
          <w:szCs w:val="32"/>
        </w:rPr>
        <w:t>装备耐久低的时候路过一个</w:t>
      </w:r>
      <w:r>
        <w:rPr>
          <w:rFonts w:hint="eastAsia"/>
          <w:sz w:val="32"/>
          <w:szCs w:val="32"/>
        </w:rPr>
        <w:t>叫织锦的</w:t>
      </w:r>
      <w:r>
        <w:rPr>
          <w:sz w:val="32"/>
          <w:szCs w:val="32"/>
        </w:rPr>
        <w:t>NPC(626,363)</w:t>
      </w:r>
    </w:p>
    <w:p w:rsidR="001048AF" w:rsidRDefault="001048AF" w:rsidP="001048A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38120C40" wp14:editId="276CCE24">
            <wp:extent cx="5267325" cy="29622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pStyle w:val="3"/>
        <w:numPr>
          <w:ilvl w:val="1"/>
          <w:numId w:val="1"/>
        </w:numPr>
      </w:pPr>
      <w:bookmarkStart w:id="11" w:name="_Toc518116175"/>
      <w:r>
        <w:t>扶桑名剑记</w:t>
      </w:r>
      <w:bookmarkEnd w:id="11"/>
    </w:p>
    <w:p w:rsidR="001048AF" w:rsidRDefault="001048AF" w:rsidP="001048AF">
      <w:pPr>
        <w:rPr>
          <w:sz w:val="32"/>
          <w:szCs w:val="32"/>
        </w:rPr>
      </w:pPr>
      <w:r>
        <w:rPr>
          <w:sz w:val="32"/>
          <w:szCs w:val="32"/>
        </w:rPr>
        <w:t>（</w:t>
      </w:r>
      <w:r>
        <w:rPr>
          <w:sz w:val="32"/>
          <w:szCs w:val="32"/>
        </w:rPr>
        <w:t>542</w:t>
      </w:r>
      <w:r>
        <w:rPr>
          <w:sz w:val="32"/>
          <w:szCs w:val="32"/>
        </w:rPr>
        <w:t>，</w:t>
      </w:r>
      <w:r>
        <w:rPr>
          <w:sz w:val="32"/>
          <w:szCs w:val="32"/>
        </w:rPr>
        <w:t>508</w:t>
      </w:r>
      <w:r>
        <w:rPr>
          <w:sz w:val="32"/>
          <w:szCs w:val="32"/>
        </w:rPr>
        <w:t>）对摔断腿那个人</w:t>
      </w:r>
      <w:r>
        <w:rPr>
          <w:rFonts w:hint="eastAsia"/>
          <w:sz w:val="32"/>
          <w:szCs w:val="32"/>
        </w:rPr>
        <w:t>使用</w:t>
      </w:r>
      <w:r>
        <w:rPr>
          <w:sz w:val="32"/>
          <w:szCs w:val="32"/>
        </w:rPr>
        <w:t>包扎</w:t>
      </w:r>
      <w:r>
        <w:rPr>
          <w:rFonts w:hint="eastAsia"/>
          <w:sz w:val="32"/>
          <w:szCs w:val="32"/>
        </w:rPr>
        <w:t>的表情</w:t>
      </w:r>
    </w:p>
    <w:p w:rsidR="001048AF" w:rsidRDefault="001048AF" w:rsidP="001048A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142D06AF" wp14:editId="1E66259E">
            <wp:extent cx="5267325" cy="29622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pStyle w:val="3"/>
        <w:numPr>
          <w:ilvl w:val="1"/>
          <w:numId w:val="1"/>
        </w:numPr>
        <w:rPr>
          <w:color w:val="000000" w:themeColor="text1"/>
        </w:rPr>
      </w:pPr>
      <w:bookmarkStart w:id="12" w:name="_Toc518116176"/>
      <w:r w:rsidRPr="001048AF">
        <w:lastRenderedPageBreak/>
        <w:t>韧笔如刀</w:t>
      </w:r>
      <w:bookmarkEnd w:id="12"/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去虹桥找一个叫黄舒的人买春宫图，记得准备多点钱对话之后再买（</w:t>
      </w:r>
      <w:r>
        <w:rPr>
          <w:rFonts w:hint="eastAsia"/>
          <w:color w:val="000000" w:themeColor="text1"/>
          <w:sz w:val="32"/>
          <w:szCs w:val="32"/>
        </w:rPr>
        <w:t>654.622</w:t>
      </w:r>
      <w:r>
        <w:rPr>
          <w:rFonts w:hint="eastAsia"/>
          <w:color w:val="000000" w:themeColor="text1"/>
          <w:sz w:val="32"/>
          <w:szCs w:val="32"/>
        </w:rPr>
        <w:t>）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4FBDE129" wp14:editId="4273B5AA">
            <wp:extent cx="5267325" cy="29622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pStyle w:val="3"/>
        <w:numPr>
          <w:ilvl w:val="1"/>
          <w:numId w:val="1"/>
        </w:numPr>
      </w:pPr>
      <w:bookmarkStart w:id="13" w:name="_Toc518116177"/>
      <w:r w:rsidRPr="001048AF">
        <w:rPr>
          <w:color w:val="000000" w:themeColor="text1"/>
        </w:rPr>
        <w:t>下雨之时</w:t>
      </w:r>
      <w:bookmarkEnd w:id="13"/>
    </w:p>
    <w:p w:rsidR="001048AF" w:rsidRDefault="001048AF" w:rsidP="001048AF"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女角色下雨的时候在虹桥上打坐</w:t>
      </w:r>
    </w:p>
    <w:p w:rsidR="001048AF" w:rsidRDefault="001048AF" w:rsidP="001048AF">
      <w:pPr>
        <w:rPr>
          <w:b/>
          <w:color w:val="ED7D31" w:themeColor="accent2"/>
          <w:sz w:val="32"/>
          <w:szCs w:val="32"/>
        </w:rPr>
      </w:pPr>
      <w:r>
        <w:rPr>
          <w:rFonts w:hint="eastAsia"/>
          <w:b/>
          <w:color w:val="ED7D31" w:themeColor="accent2"/>
          <w:sz w:val="32"/>
          <w:szCs w:val="32"/>
        </w:rPr>
        <w:t>甜水巷（甜水巷系列奇遇都必须进入夜宴才能触发，和门口龟公对话进入）</w:t>
      </w:r>
    </w:p>
    <w:p w:rsidR="001048AF" w:rsidRDefault="001048AF" w:rsidP="001048AF">
      <w:pPr>
        <w:pStyle w:val="3"/>
        <w:numPr>
          <w:ilvl w:val="1"/>
          <w:numId w:val="1"/>
        </w:numPr>
        <w:rPr>
          <w:color w:val="000000" w:themeColor="text1"/>
        </w:rPr>
      </w:pPr>
      <w:bookmarkStart w:id="14" w:name="_Toc518116178"/>
      <w:r w:rsidRPr="001048AF">
        <w:t>花下风流饮</w:t>
      </w:r>
      <w:bookmarkEnd w:id="14"/>
    </w:p>
    <w:p w:rsidR="001048AF" w:rsidRDefault="001048AF" w:rsidP="001048AF">
      <w:pPr>
        <w:rPr>
          <w:sz w:val="32"/>
          <w:szCs w:val="32"/>
        </w:rPr>
      </w:pPr>
      <w:r>
        <w:rPr>
          <w:sz w:val="32"/>
          <w:szCs w:val="32"/>
        </w:rPr>
        <w:t>甜水巷进门找春杏，喝千日醉</w:t>
      </w:r>
      <w:r>
        <w:rPr>
          <w:rFonts w:hint="eastAsia"/>
          <w:sz w:val="32"/>
          <w:szCs w:val="32"/>
        </w:rPr>
        <w:t>（貌似女角色无法触发）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6C0D1771" wp14:editId="4D493E57">
            <wp:extent cx="5267325" cy="29622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</w:p>
    <w:p w:rsidR="001048AF" w:rsidRDefault="001048AF" w:rsidP="001048AF">
      <w:pPr>
        <w:pStyle w:val="3"/>
        <w:numPr>
          <w:ilvl w:val="1"/>
          <w:numId w:val="1"/>
        </w:numPr>
      </w:pPr>
      <w:bookmarkStart w:id="15" w:name="_Toc518116179"/>
      <w:r w:rsidRPr="001048AF">
        <w:rPr>
          <w:color w:val="000000" w:themeColor="text1"/>
        </w:rPr>
        <w:t>夜风拂红尘</w:t>
      </w:r>
      <w:bookmarkEnd w:id="15"/>
    </w:p>
    <w:p w:rsidR="001048AF" w:rsidRDefault="001048AF" w:rsidP="001048AF">
      <w:pPr>
        <w:rPr>
          <w:sz w:val="32"/>
          <w:szCs w:val="32"/>
        </w:rPr>
      </w:pPr>
      <w:r>
        <w:rPr>
          <w:sz w:val="32"/>
          <w:szCs w:val="32"/>
        </w:rPr>
        <w:t>甜水巷梁妈</w:t>
      </w:r>
      <w:r>
        <w:rPr>
          <w:rFonts w:hint="eastAsia"/>
          <w:sz w:val="32"/>
          <w:szCs w:val="32"/>
        </w:rPr>
        <w:t>妈附近，找到温不老对话上屋顶</w:t>
      </w:r>
    </w:p>
    <w:p w:rsidR="001048AF" w:rsidRDefault="001048AF" w:rsidP="001048AF">
      <w:pPr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0DE965DA" wp14:editId="4DF5124B">
            <wp:extent cx="5267325" cy="29622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然后</w:t>
      </w:r>
      <w:r>
        <w:rPr>
          <w:sz w:val="32"/>
          <w:szCs w:val="32"/>
        </w:rPr>
        <w:t>在唐三仙那里打坐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noProof/>
          <w:sz w:val="32"/>
          <w:szCs w:val="32"/>
        </w:rPr>
        <w:lastRenderedPageBreak/>
        <w:drawing>
          <wp:inline distT="0" distB="0" distL="0" distR="0" wp14:anchorId="4DCBA6A1" wp14:editId="18C45119">
            <wp:extent cx="5267325" cy="2962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</w:p>
    <w:p w:rsidR="001048AF" w:rsidRDefault="001048AF" w:rsidP="001048AF">
      <w:pPr>
        <w:pStyle w:val="3"/>
        <w:numPr>
          <w:ilvl w:val="1"/>
          <w:numId w:val="1"/>
        </w:numPr>
        <w:rPr>
          <w:color w:val="000000" w:themeColor="text1"/>
        </w:rPr>
      </w:pPr>
      <w:bookmarkStart w:id="16" w:name="_Toc518116180"/>
      <w:r w:rsidRPr="001048AF">
        <w:rPr>
          <w:color w:val="000000" w:themeColor="text1"/>
        </w:rPr>
        <w:t>何物千金难买</w:t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大食国商人</w:t>
      </w:r>
      <w:r>
        <w:rPr>
          <w:rFonts w:hint="eastAsia"/>
          <w:color w:val="000000" w:themeColor="text1"/>
        </w:rPr>
        <w:t>、</w:t>
      </w:r>
      <w:r w:rsidRPr="001048AF">
        <w:rPr>
          <w:color w:val="000000" w:themeColor="text1"/>
        </w:rPr>
        <w:t>何物妙手难得</w:t>
      </w:r>
      <w:r>
        <w:rPr>
          <w:rFonts w:hint="eastAsia"/>
          <w:color w:val="000000" w:themeColor="text1"/>
        </w:rPr>
        <w:t>-</w:t>
      </w:r>
      <w:r>
        <w:rPr>
          <w:rFonts w:hint="eastAsia"/>
          <w:color w:val="000000" w:themeColor="text1"/>
        </w:rPr>
        <w:t>李捕快</w:t>
      </w:r>
      <w:bookmarkEnd w:id="16"/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两个奇遇都在一个位置，梁妈妈右边被一堆妹子围着的，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*</w:t>
      </w:r>
      <w:r>
        <w:rPr>
          <w:rFonts w:hint="eastAsia"/>
          <w:color w:val="000000" w:themeColor="text1"/>
          <w:sz w:val="32"/>
          <w:szCs w:val="32"/>
        </w:rPr>
        <w:t>大食国商人感觉是概率触发，去了不一定就会有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color w:val="000000" w:themeColor="text1"/>
          <w:sz w:val="32"/>
          <w:szCs w:val="32"/>
        </w:rPr>
        <w:t>*</w:t>
      </w:r>
      <w:r>
        <w:rPr>
          <w:rFonts w:hint="eastAsia"/>
          <w:color w:val="000000" w:themeColor="text1"/>
          <w:sz w:val="32"/>
          <w:szCs w:val="32"/>
        </w:rPr>
        <w:t>李捕快找旁边的温不老吃药，上去了找唐三仙吃药，吃两次后去李捕快附近晃，如果李捕快叫你了那就代表触发了，没有就继续吃药循环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3E67E10F" wp14:editId="3231C009">
            <wp:extent cx="5267325" cy="29622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</w:p>
    <w:p w:rsidR="001048AF" w:rsidRDefault="001048AF" w:rsidP="001048AF">
      <w:pPr>
        <w:pStyle w:val="3"/>
        <w:numPr>
          <w:ilvl w:val="1"/>
          <w:numId w:val="1"/>
        </w:numPr>
        <w:rPr>
          <w:color w:val="000000" w:themeColor="text1"/>
        </w:rPr>
      </w:pPr>
      <w:bookmarkStart w:id="17" w:name="_Toc518116181"/>
      <w:r>
        <w:t>锦水汤汤</w:t>
      </w:r>
      <w:r>
        <w:rPr>
          <w:rFonts w:hint="eastAsia"/>
          <w:color w:val="000000" w:themeColor="text1"/>
        </w:rPr>
        <w:t>、</w:t>
      </w:r>
      <w:r>
        <w:t>凡尘欢喜愿</w:t>
      </w:r>
      <w:bookmarkEnd w:id="17"/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人物：欢情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大门口右边楼梯上去（</w:t>
      </w:r>
      <w:r>
        <w:rPr>
          <w:rFonts w:hint="eastAsia"/>
          <w:color w:val="000000" w:themeColor="text1"/>
          <w:sz w:val="32"/>
          <w:szCs w:val="32"/>
        </w:rPr>
        <w:t>454.721</w:t>
      </w:r>
      <w:r>
        <w:rPr>
          <w:rFonts w:hint="eastAsia"/>
          <w:color w:val="000000" w:themeColor="text1"/>
          <w:sz w:val="32"/>
          <w:szCs w:val="32"/>
        </w:rPr>
        <w:t>）个人没做不知道咋触发，有人说可以去相国寺上香</w:t>
      </w:r>
      <w:r>
        <w:rPr>
          <w:rFonts w:hint="eastAsia"/>
          <w:color w:val="000000" w:themeColor="text1"/>
          <w:sz w:val="32"/>
          <w:szCs w:val="32"/>
        </w:rPr>
        <w:t>==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39A0ECF7" wp14:editId="6DAF9572">
            <wp:extent cx="5267325" cy="29622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Pr="001048AF" w:rsidRDefault="001048AF" w:rsidP="001048AF">
      <w:pPr>
        <w:pStyle w:val="2"/>
        <w:numPr>
          <w:ilvl w:val="0"/>
          <w:numId w:val="1"/>
        </w:numPr>
      </w:pPr>
      <w:bookmarkStart w:id="18" w:name="_Toc518116182"/>
      <w:r w:rsidRPr="001048AF">
        <w:rPr>
          <w:rFonts w:hint="eastAsia"/>
        </w:rPr>
        <w:lastRenderedPageBreak/>
        <w:t>三清山</w:t>
      </w:r>
      <w:bookmarkEnd w:id="18"/>
    </w:p>
    <w:p w:rsidR="001048AF" w:rsidRPr="001048AF" w:rsidRDefault="001048AF" w:rsidP="001048AF">
      <w:pPr>
        <w:pStyle w:val="3"/>
        <w:numPr>
          <w:ilvl w:val="1"/>
          <w:numId w:val="1"/>
        </w:numPr>
      </w:pPr>
      <w:bookmarkStart w:id="19" w:name="_Toc518116183"/>
      <w:r>
        <w:t>载酒行者</w:t>
      </w:r>
      <w:bookmarkEnd w:id="19"/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在入口码头的土地庙上香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drawing>
          <wp:inline distT="0" distB="0" distL="0" distR="0" wp14:anchorId="04052ED4" wp14:editId="55E22A98">
            <wp:extent cx="5267325" cy="29622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pStyle w:val="3"/>
        <w:numPr>
          <w:ilvl w:val="1"/>
          <w:numId w:val="1"/>
        </w:numPr>
        <w:rPr>
          <w:color w:val="000000" w:themeColor="text1"/>
        </w:rPr>
      </w:pPr>
      <w:bookmarkStart w:id="20" w:name="_Toc518116184"/>
      <w:r w:rsidRPr="001048AF">
        <w:t>八奇珍宝</w:t>
      </w:r>
      <w:bookmarkEnd w:id="20"/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在河边找赵西奇打架，打完等河边的阿凉说完话去桃花酒婆婆的店，然后在店的屋顶使用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挖掘的表情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6088F02B" wp14:editId="0072917E">
            <wp:extent cx="5267325" cy="29622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pStyle w:val="a6"/>
        <w:rPr>
          <w:sz w:val="32"/>
          <w:szCs w:val="32"/>
        </w:rPr>
      </w:pPr>
      <w:r>
        <w:rPr>
          <w:noProof/>
          <w:sz w:val="32"/>
          <w:szCs w:val="32"/>
        </w:rPr>
        <w:drawing>
          <wp:inline distT="0" distB="0" distL="0" distR="0" wp14:anchorId="46444984" wp14:editId="44C53661">
            <wp:extent cx="5267325" cy="29622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Default="001048AF" w:rsidP="001048AF">
      <w:pPr>
        <w:pStyle w:val="3"/>
        <w:numPr>
          <w:ilvl w:val="1"/>
          <w:numId w:val="1"/>
        </w:numPr>
        <w:rPr>
          <w:color w:val="000000" w:themeColor="text1"/>
        </w:rPr>
      </w:pPr>
      <w:bookmarkStart w:id="21" w:name="_Toc518116185"/>
      <w:r>
        <w:t>着我素衣裳</w:t>
      </w:r>
      <w:bookmarkEnd w:id="21"/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踩河边洗衣女旁边的衣服触发</w:t>
      </w:r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noProof/>
          <w:color w:val="000000" w:themeColor="text1"/>
          <w:sz w:val="32"/>
          <w:szCs w:val="32"/>
        </w:rPr>
        <w:lastRenderedPageBreak/>
        <w:drawing>
          <wp:inline distT="0" distB="0" distL="0" distR="0" wp14:anchorId="5CC3FBFB" wp14:editId="65A6B6BB">
            <wp:extent cx="3275965" cy="1842135"/>
            <wp:effectExtent l="0" t="0" r="63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048AF" w:rsidRPr="00693869" w:rsidRDefault="001048AF" w:rsidP="00693869">
      <w:pPr>
        <w:pStyle w:val="2"/>
        <w:numPr>
          <w:ilvl w:val="0"/>
          <w:numId w:val="1"/>
        </w:numPr>
      </w:pPr>
      <w:bookmarkStart w:id="22" w:name="_Toc518116186"/>
      <w:r w:rsidRPr="00693869">
        <w:rPr>
          <w:rFonts w:hint="eastAsia"/>
        </w:rPr>
        <w:t>杭州</w:t>
      </w:r>
      <w:bookmarkEnd w:id="22"/>
    </w:p>
    <w:p w:rsidR="001048AF" w:rsidRPr="00693869" w:rsidRDefault="001048AF" w:rsidP="00693869">
      <w:pPr>
        <w:pStyle w:val="3"/>
        <w:numPr>
          <w:ilvl w:val="1"/>
          <w:numId w:val="1"/>
        </w:numPr>
      </w:pPr>
      <w:bookmarkStart w:id="23" w:name="_Toc518116187"/>
      <w:r>
        <w:t>侠以武犯禁</w:t>
      </w:r>
      <w:bookmarkEnd w:id="23"/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sz w:val="32"/>
          <w:szCs w:val="32"/>
        </w:rPr>
        <w:t>在雷峰塔切磋</w:t>
      </w:r>
    </w:p>
    <w:p w:rsidR="001048AF" w:rsidRDefault="001048AF" w:rsidP="00693869">
      <w:pPr>
        <w:pStyle w:val="3"/>
        <w:numPr>
          <w:ilvl w:val="1"/>
          <w:numId w:val="1"/>
        </w:numPr>
        <w:rPr>
          <w:color w:val="000000" w:themeColor="text1"/>
        </w:rPr>
      </w:pPr>
      <w:bookmarkStart w:id="24" w:name="_Toc518116188"/>
      <w:r w:rsidRPr="00693869">
        <w:t>湖上快哉风</w:t>
      </w:r>
      <w:bookmarkEnd w:id="24"/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在断桥上打坐</w:t>
      </w:r>
    </w:p>
    <w:p w:rsidR="001048AF" w:rsidRDefault="001048AF" w:rsidP="00693869">
      <w:pPr>
        <w:pStyle w:val="3"/>
        <w:numPr>
          <w:ilvl w:val="1"/>
          <w:numId w:val="1"/>
        </w:numPr>
        <w:rPr>
          <w:color w:val="000000" w:themeColor="text1"/>
        </w:rPr>
      </w:pPr>
      <w:bookmarkStart w:id="25" w:name="_Toc518116189"/>
      <w:r w:rsidRPr="00693869">
        <w:t>雨中奇缘</w:t>
      </w:r>
      <w:bookmarkEnd w:id="25"/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下雨的时候在断桥上走过</w:t>
      </w:r>
    </w:p>
    <w:p w:rsidR="001048AF" w:rsidRDefault="001048AF" w:rsidP="00693869">
      <w:pPr>
        <w:pStyle w:val="3"/>
        <w:numPr>
          <w:ilvl w:val="1"/>
          <w:numId w:val="1"/>
        </w:numPr>
        <w:rPr>
          <w:color w:val="000000" w:themeColor="text1"/>
        </w:rPr>
      </w:pPr>
      <w:bookmarkStart w:id="26" w:name="_Toc518116190"/>
      <w:r w:rsidRPr="00693869">
        <w:t>善恶断奇遇</w:t>
      </w:r>
      <w:bookmarkEnd w:id="26"/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去熙春楼打砸引来官差捉你去大牢</w:t>
      </w:r>
    </w:p>
    <w:p w:rsidR="001048AF" w:rsidRPr="00693869" w:rsidRDefault="001048AF" w:rsidP="00693869">
      <w:pPr>
        <w:pStyle w:val="2"/>
        <w:numPr>
          <w:ilvl w:val="0"/>
          <w:numId w:val="1"/>
        </w:numPr>
      </w:pPr>
      <w:bookmarkStart w:id="27" w:name="_Toc518116191"/>
      <w:r w:rsidRPr="00693869">
        <w:rPr>
          <w:rFonts w:hint="eastAsia"/>
        </w:rPr>
        <w:t>其他</w:t>
      </w:r>
      <w:bookmarkEnd w:id="27"/>
    </w:p>
    <w:p w:rsidR="001048AF" w:rsidRDefault="001048AF" w:rsidP="00693869">
      <w:pPr>
        <w:pStyle w:val="3"/>
        <w:numPr>
          <w:ilvl w:val="1"/>
          <w:numId w:val="1"/>
        </w:numPr>
        <w:rPr>
          <w:color w:val="000000" w:themeColor="text1"/>
        </w:rPr>
      </w:pPr>
      <w:bookmarkStart w:id="28" w:name="_Toc518116192"/>
      <w:r w:rsidRPr="00693869">
        <w:t>一式留痕</w:t>
      </w:r>
      <w:r w:rsidRPr="00693869">
        <w:t>·</w:t>
      </w:r>
      <w:r w:rsidRPr="00693869">
        <w:t>试</w:t>
      </w:r>
      <w:bookmarkEnd w:id="28"/>
    </w:p>
    <w:p w:rsidR="001048AF" w:rsidRDefault="001048AF" w:rsidP="001048AF">
      <w:pPr>
        <w:rPr>
          <w:color w:val="000000" w:themeColor="text1"/>
          <w:sz w:val="32"/>
          <w:szCs w:val="32"/>
        </w:rPr>
      </w:pPr>
      <w:r>
        <w:rPr>
          <w:rFonts w:hint="eastAsia"/>
          <w:color w:val="000000" w:themeColor="text1"/>
          <w:sz w:val="32"/>
          <w:szCs w:val="32"/>
        </w:rPr>
        <w:t>在试炼峰切磋</w:t>
      </w:r>
    </w:p>
    <w:p w:rsidR="001048AF" w:rsidRDefault="001048AF" w:rsidP="00693869">
      <w:pPr>
        <w:pStyle w:val="3"/>
        <w:numPr>
          <w:ilvl w:val="1"/>
          <w:numId w:val="1"/>
        </w:numPr>
        <w:rPr>
          <w:color w:val="000000" w:themeColor="text1"/>
        </w:rPr>
      </w:pPr>
      <w:bookmarkStart w:id="29" w:name="_Toc518116193"/>
      <w:r>
        <w:lastRenderedPageBreak/>
        <w:t>春山笑</w:t>
      </w:r>
      <w:bookmarkEnd w:id="29"/>
    </w:p>
    <w:p w:rsidR="001048AF" w:rsidRDefault="001048AF" w:rsidP="001048AF">
      <w:pPr>
        <w:rPr>
          <w:sz w:val="32"/>
          <w:szCs w:val="32"/>
        </w:rPr>
      </w:pPr>
      <w:r>
        <w:rPr>
          <w:sz w:val="32"/>
          <w:szCs w:val="32"/>
        </w:rPr>
        <w:t>传送汴京，左手一个叫雀儿的</w:t>
      </w:r>
      <w:r>
        <w:rPr>
          <w:sz w:val="32"/>
          <w:szCs w:val="32"/>
        </w:rPr>
        <w:t xml:space="preserve"> NPC</w:t>
      </w:r>
      <w:r>
        <w:rPr>
          <w:sz w:val="32"/>
          <w:szCs w:val="32"/>
        </w:rPr>
        <w:t>，对她</w:t>
      </w:r>
      <w:r>
        <w:rPr>
          <w:rFonts w:hint="eastAsia"/>
          <w:sz w:val="32"/>
          <w:szCs w:val="32"/>
        </w:rPr>
        <w:t>用笑的表情</w:t>
      </w:r>
      <w:r>
        <w:rPr>
          <w:sz w:val="32"/>
          <w:szCs w:val="32"/>
        </w:rPr>
        <w:t>。</w:t>
      </w:r>
    </w:p>
    <w:p w:rsidR="001048AF" w:rsidRPr="001048AF" w:rsidRDefault="001048AF" w:rsidP="001048AF">
      <w:pPr>
        <w:rPr>
          <w:rFonts w:hint="eastAsia"/>
        </w:rPr>
      </w:pPr>
    </w:p>
    <w:sectPr w:rsidR="001048AF" w:rsidRPr="001048AF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1146B" w:rsidRDefault="00B1146B" w:rsidP="001048AF">
      <w:r>
        <w:separator/>
      </w:r>
    </w:p>
  </w:endnote>
  <w:endnote w:type="continuationSeparator" w:id="0">
    <w:p w:rsidR="00B1146B" w:rsidRDefault="00B1146B" w:rsidP="001048A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1146B" w:rsidRDefault="00B1146B" w:rsidP="001048AF">
      <w:r>
        <w:separator/>
      </w:r>
    </w:p>
  </w:footnote>
  <w:footnote w:type="continuationSeparator" w:id="0">
    <w:p w:rsidR="00B1146B" w:rsidRDefault="00B1146B" w:rsidP="001048A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77B6D29"/>
    <w:multiLevelType w:val="multilevel"/>
    <w:tmpl w:val="CE66CB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570" w:hanging="57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080" w:hanging="108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1440" w:hanging="144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20614E"/>
    <w:rsid w:val="001048AF"/>
    <w:rsid w:val="00134574"/>
    <w:rsid w:val="0020614E"/>
    <w:rsid w:val="00693869"/>
    <w:rsid w:val="00982264"/>
    <w:rsid w:val="00B1146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5:chartTrackingRefBased/>
  <w15:docId w15:val="{042F11C2-9AB2-430B-9AC2-B69A85088EE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1048AF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next w:val="a"/>
    <w:link w:val="2Char"/>
    <w:uiPriority w:val="9"/>
    <w:unhideWhenUsed/>
    <w:qFormat/>
    <w:rsid w:val="001048AF"/>
    <w:pPr>
      <w:keepNext/>
      <w:keepLines/>
      <w:spacing w:before="260" w:after="260"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3">
    <w:name w:val="heading 3"/>
    <w:basedOn w:val="a"/>
    <w:next w:val="a"/>
    <w:link w:val="3Char"/>
    <w:uiPriority w:val="9"/>
    <w:unhideWhenUsed/>
    <w:qFormat/>
    <w:rsid w:val="001048AF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4">
    <w:name w:val="heading 4"/>
    <w:basedOn w:val="a"/>
    <w:next w:val="a"/>
    <w:link w:val="4Char"/>
    <w:uiPriority w:val="9"/>
    <w:unhideWhenUsed/>
    <w:qFormat/>
    <w:rsid w:val="001048AF"/>
    <w:pPr>
      <w:keepNext/>
      <w:keepLines/>
      <w:spacing w:before="280" w:after="290" w:line="376" w:lineRule="auto"/>
      <w:outlineLvl w:val="3"/>
    </w:pPr>
    <w:rPr>
      <w:rFonts w:asciiTheme="majorHAnsi" w:eastAsiaTheme="majorEastAsia" w:hAnsiTheme="majorHAnsi" w:cstheme="majorBidi"/>
      <w:b/>
      <w:bCs/>
      <w:sz w:val="28"/>
      <w:szCs w:val="28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1048A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rsid w:val="001048AF"/>
    <w:rPr>
      <w:sz w:val="18"/>
      <w:szCs w:val="18"/>
    </w:rPr>
  </w:style>
  <w:style w:type="paragraph" w:styleId="a4">
    <w:name w:val="footer"/>
    <w:basedOn w:val="a"/>
    <w:link w:val="Char0"/>
    <w:uiPriority w:val="99"/>
    <w:unhideWhenUsed/>
    <w:rsid w:val="001048A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rsid w:val="001048AF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1048AF"/>
    <w:rPr>
      <w:b/>
      <w:bCs/>
      <w:kern w:val="44"/>
      <w:sz w:val="44"/>
      <w:szCs w:val="44"/>
    </w:rPr>
  </w:style>
  <w:style w:type="character" w:customStyle="1" w:styleId="2Char">
    <w:name w:val="标题 2 Char"/>
    <w:basedOn w:val="a0"/>
    <w:link w:val="2"/>
    <w:uiPriority w:val="9"/>
    <w:rsid w:val="001048AF"/>
    <w:rPr>
      <w:rFonts w:asciiTheme="majorHAnsi" w:eastAsiaTheme="majorEastAsia" w:hAnsiTheme="majorHAnsi" w:cstheme="majorBidi"/>
      <w:b/>
      <w:bCs/>
      <w:sz w:val="32"/>
      <w:szCs w:val="32"/>
    </w:rPr>
  </w:style>
  <w:style w:type="character" w:customStyle="1" w:styleId="3Char">
    <w:name w:val="标题 3 Char"/>
    <w:basedOn w:val="a0"/>
    <w:link w:val="3"/>
    <w:uiPriority w:val="9"/>
    <w:rsid w:val="001048AF"/>
    <w:rPr>
      <w:b/>
      <w:bCs/>
      <w:sz w:val="32"/>
      <w:szCs w:val="32"/>
    </w:rPr>
  </w:style>
  <w:style w:type="paragraph" w:styleId="a5">
    <w:name w:val="List Paragraph"/>
    <w:basedOn w:val="a"/>
    <w:uiPriority w:val="34"/>
    <w:qFormat/>
    <w:rsid w:val="001048AF"/>
    <w:pPr>
      <w:ind w:firstLineChars="200" w:firstLine="420"/>
    </w:pPr>
  </w:style>
  <w:style w:type="character" w:customStyle="1" w:styleId="4Char">
    <w:name w:val="标题 4 Char"/>
    <w:basedOn w:val="a0"/>
    <w:link w:val="4"/>
    <w:uiPriority w:val="9"/>
    <w:rsid w:val="001048AF"/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a6">
    <w:name w:val="No Spacing"/>
    <w:uiPriority w:val="1"/>
    <w:qFormat/>
    <w:rsid w:val="001048AF"/>
    <w:pPr>
      <w:widowControl w:val="0"/>
      <w:jc w:val="both"/>
    </w:pPr>
  </w:style>
  <w:style w:type="paragraph" w:styleId="TOC">
    <w:name w:val="TOC Heading"/>
    <w:basedOn w:val="1"/>
    <w:next w:val="a"/>
    <w:uiPriority w:val="39"/>
    <w:unhideWhenUsed/>
    <w:qFormat/>
    <w:rsid w:val="00134574"/>
    <w:pPr>
      <w:widowControl/>
      <w:spacing w:before="240" w:after="0" w:line="259" w:lineRule="auto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2E74B5" w:themeColor="accent1" w:themeShade="BF"/>
      <w:kern w:val="0"/>
      <w:sz w:val="32"/>
      <w:szCs w:val="32"/>
    </w:rPr>
  </w:style>
  <w:style w:type="paragraph" w:styleId="20">
    <w:name w:val="toc 2"/>
    <w:basedOn w:val="a"/>
    <w:next w:val="a"/>
    <w:autoRedefine/>
    <w:uiPriority w:val="39"/>
    <w:unhideWhenUsed/>
    <w:rsid w:val="00134574"/>
    <w:pPr>
      <w:ind w:leftChars="200" w:left="420"/>
    </w:pPr>
  </w:style>
  <w:style w:type="paragraph" w:styleId="30">
    <w:name w:val="toc 3"/>
    <w:basedOn w:val="a"/>
    <w:next w:val="a"/>
    <w:autoRedefine/>
    <w:uiPriority w:val="39"/>
    <w:unhideWhenUsed/>
    <w:rsid w:val="00134574"/>
    <w:pPr>
      <w:ind w:leftChars="400" w:left="840"/>
    </w:pPr>
  </w:style>
  <w:style w:type="character" w:styleId="a7">
    <w:name w:val="Hyperlink"/>
    <w:basedOn w:val="a0"/>
    <w:uiPriority w:val="99"/>
    <w:unhideWhenUsed/>
    <w:rsid w:val="00134574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theme" Target="theme/theme1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993A106-5063-4BB8-B50D-84A690E9B5C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</TotalTime>
  <Pages>14</Pages>
  <Words>477</Words>
  <Characters>2719</Characters>
  <Application>Microsoft Office Word</Application>
  <DocSecurity>0</DocSecurity>
  <Lines>22</Lines>
  <Paragraphs>6</Paragraphs>
  <ScaleCrop>false</ScaleCrop>
  <Company/>
  <LinksUpToDate>false</LinksUpToDate>
  <CharactersWithSpaces>3190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魏 林</dc:creator>
  <cp:keywords/>
  <dc:description/>
  <cp:lastModifiedBy>魏 林</cp:lastModifiedBy>
  <cp:revision>3</cp:revision>
  <dcterms:created xsi:type="dcterms:W3CDTF">2018-06-30T01:48:00Z</dcterms:created>
  <dcterms:modified xsi:type="dcterms:W3CDTF">2018-06-30T02:00:00Z</dcterms:modified>
</cp:coreProperties>
</file>